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5DA0" w14:textId="6C90A922" w:rsidR="00376722" w:rsidRDefault="00000000">
      <w:pPr>
        <w:pStyle w:val="Brieftext"/>
        <w:rPr>
          <w:rFonts w:ascii="Segoe UI" w:hAnsi="Segoe UI" w:cs="Segoe UI"/>
          <w:b/>
          <w:bCs/>
          <w:sz w:val="32"/>
          <w:szCs w:val="32"/>
          <w:lang w:val="de-DE"/>
        </w:rPr>
      </w:pPr>
      <w:r>
        <w:rPr>
          <w:rFonts w:ascii="Segoe UI" w:hAnsi="Segoe UI" w:cs="Segoe UI"/>
          <w:b/>
          <w:bCs/>
          <w:sz w:val="32"/>
          <w:szCs w:val="32"/>
          <w:lang w:val="de-DE"/>
        </w:rPr>
        <w:t xml:space="preserve">Protokoll AStA-Sitzung vom </w:t>
      </w:r>
      <w:r w:rsidR="0043691A">
        <w:rPr>
          <w:rFonts w:ascii="Segoe UI" w:hAnsi="Segoe UI" w:cs="Segoe UI"/>
          <w:b/>
          <w:bCs/>
          <w:sz w:val="32"/>
          <w:szCs w:val="32"/>
          <w:lang w:val="de-DE"/>
        </w:rPr>
        <w:t>22</w:t>
      </w:r>
      <w:r>
        <w:rPr>
          <w:rFonts w:ascii="Segoe UI" w:hAnsi="Segoe UI" w:cs="Segoe UI"/>
          <w:b/>
          <w:bCs/>
          <w:sz w:val="32"/>
          <w:szCs w:val="32"/>
          <w:lang w:val="de-DE"/>
        </w:rPr>
        <w:t>.</w:t>
      </w:r>
      <w:r w:rsidR="0043691A">
        <w:rPr>
          <w:rFonts w:ascii="Segoe UI" w:hAnsi="Segoe UI" w:cs="Segoe UI"/>
          <w:b/>
          <w:bCs/>
          <w:sz w:val="32"/>
          <w:szCs w:val="32"/>
          <w:lang w:val="de-DE"/>
        </w:rPr>
        <w:t>04</w:t>
      </w:r>
      <w:r>
        <w:rPr>
          <w:rFonts w:ascii="Segoe UI" w:hAnsi="Segoe UI" w:cs="Segoe UI"/>
          <w:b/>
          <w:bCs/>
          <w:sz w:val="32"/>
          <w:szCs w:val="32"/>
          <w:lang w:val="de-DE"/>
        </w:rPr>
        <w:t>.202</w:t>
      </w:r>
      <w:r w:rsidR="0043691A">
        <w:rPr>
          <w:rFonts w:ascii="Segoe UI" w:hAnsi="Segoe UI" w:cs="Segoe UI"/>
          <w:b/>
          <w:bCs/>
          <w:sz w:val="32"/>
          <w:szCs w:val="32"/>
          <w:lang w:val="de-DE"/>
        </w:rPr>
        <w:t>6</w:t>
      </w:r>
      <w:r>
        <w:rPr>
          <w:rFonts w:ascii="Segoe UI" w:hAnsi="Segoe UI" w:cs="Segoe UI"/>
          <w:b/>
          <w:bCs/>
          <w:sz w:val="32"/>
          <w:szCs w:val="32"/>
          <w:lang w:val="de-DE"/>
        </w:rPr>
        <w:t xml:space="preserve"> 12:00 [</w:t>
      </w:r>
      <w:proofErr w:type="spellStart"/>
      <w:r w:rsidR="0043691A">
        <w:rPr>
          <w:rFonts w:ascii="Segoe UI" w:hAnsi="Segoe UI" w:cs="Segoe UI"/>
          <w:b/>
          <w:bCs/>
          <w:sz w:val="32"/>
          <w:szCs w:val="32"/>
          <w:lang w:val="de-DE"/>
        </w:rPr>
        <w:t>SoSe</w:t>
      </w:r>
      <w:proofErr w:type="spellEnd"/>
      <w:r>
        <w:rPr>
          <w:rFonts w:ascii="Segoe UI" w:hAnsi="Segoe UI" w:cs="Segoe UI"/>
          <w:b/>
          <w:bCs/>
          <w:sz w:val="32"/>
          <w:szCs w:val="32"/>
          <w:lang w:val="de-DE"/>
        </w:rPr>
        <w:t xml:space="preserve"> 2</w:t>
      </w:r>
      <w:r w:rsidR="0043691A">
        <w:rPr>
          <w:rFonts w:ascii="Segoe UI" w:hAnsi="Segoe UI" w:cs="Segoe UI"/>
          <w:b/>
          <w:bCs/>
          <w:sz w:val="32"/>
          <w:szCs w:val="32"/>
          <w:lang w:val="de-DE"/>
        </w:rPr>
        <w:t>6</w:t>
      </w:r>
      <w:r>
        <w:rPr>
          <w:rFonts w:ascii="Segoe UI" w:hAnsi="Segoe UI" w:cs="Segoe UI"/>
          <w:b/>
          <w:bCs/>
          <w:sz w:val="32"/>
          <w:szCs w:val="32"/>
          <w:lang w:val="de-DE"/>
        </w:rPr>
        <w:t>]</w:t>
      </w:r>
    </w:p>
    <w:p w14:paraId="4E4485D0" w14:textId="77777777" w:rsidR="00376722" w:rsidRDefault="00000000">
      <w:pPr>
        <w:pStyle w:val="Brieftext"/>
        <w:ind w:left="720"/>
        <w:jc w:val="both"/>
        <w:rPr>
          <w:rFonts w:ascii="Segoe UI" w:hAnsi="Segoe UI" w:cs="Segoe UI"/>
          <w:b/>
          <w:sz w:val="20"/>
          <w:szCs w:val="20"/>
          <w:lang w:val="de-DE"/>
        </w:rPr>
      </w:pPr>
      <w:r>
        <w:rPr>
          <w:rFonts w:ascii="Segoe UI" w:hAnsi="Segoe UI" w:cs="Segoe UI"/>
          <w:b/>
          <w:sz w:val="20"/>
          <w:szCs w:val="20"/>
          <w:lang w:val="de-DE"/>
        </w:rPr>
        <w:tab/>
      </w:r>
    </w:p>
    <w:p w14:paraId="35CE495D" w14:textId="77777777" w:rsidR="00376722" w:rsidRDefault="00376722">
      <w:pPr>
        <w:pStyle w:val="Brieftext"/>
        <w:rPr>
          <w:rFonts w:ascii="Segoe UI" w:hAnsi="Segoe UI" w:cs="Segoe UI"/>
          <w:b/>
          <w:sz w:val="20"/>
          <w:szCs w:val="20"/>
          <w:lang w:val="de-DE"/>
        </w:rPr>
      </w:pPr>
    </w:p>
    <w:p w14:paraId="45E15598" w14:textId="77777777" w:rsidR="00376722" w:rsidRDefault="00000000">
      <w:pPr>
        <w:pStyle w:val="Brieftext"/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b/>
          <w:sz w:val="20"/>
          <w:szCs w:val="20"/>
          <w:lang w:val="de-DE"/>
        </w:rPr>
        <w:t>TOP 1: Vorstandsbericht</w:t>
      </w:r>
    </w:p>
    <w:p w14:paraId="0BBD2F44" w14:textId="58876825" w:rsidR="00C234B3" w:rsidRDefault="00C234B3" w:rsidP="00C234B3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sz w:val="20"/>
          <w:szCs w:val="20"/>
          <w:lang w:val="de-DE"/>
        </w:rPr>
      </w:pPr>
      <w:r w:rsidRPr="00C234B3">
        <w:rPr>
          <w:rFonts w:ascii="Segoe UI" w:hAnsi="Segoe UI" w:cs="Segoe UI"/>
          <w:sz w:val="20"/>
          <w:szCs w:val="20"/>
          <w:lang w:val="de-DE"/>
        </w:rPr>
        <w:t xml:space="preserve">Es werden </w:t>
      </w:r>
      <w:r>
        <w:rPr>
          <w:rFonts w:ascii="Segoe UI" w:hAnsi="Segoe UI" w:cs="Segoe UI"/>
          <w:sz w:val="20"/>
          <w:szCs w:val="20"/>
          <w:lang w:val="de-DE"/>
        </w:rPr>
        <w:t>diverse Posten frei in der Gesamtleitung des AStA OWL (Vorstand, Haupt, Finanzen)</w:t>
      </w:r>
    </w:p>
    <w:p w14:paraId="3A223442" w14:textId="1D409562" w:rsidR="00C234B3" w:rsidRDefault="00C234B3" w:rsidP="00C234B3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sz w:val="20"/>
          <w:szCs w:val="20"/>
          <w:lang w:val="de-DE"/>
        </w:rPr>
      </w:pPr>
      <w:r>
        <w:rPr>
          <w:rFonts w:ascii="Segoe UI" w:hAnsi="Segoe UI" w:cs="Segoe UI"/>
          <w:sz w:val="20"/>
          <w:szCs w:val="20"/>
          <w:lang w:val="de-DE"/>
        </w:rPr>
        <w:t>Alle Protokolle der letzten Monate sind einstimmig angenommen (Intern)</w:t>
      </w:r>
    </w:p>
    <w:p w14:paraId="354FF5FE" w14:textId="6E47DD14" w:rsidR="00C234B3" w:rsidRDefault="00C234B3" w:rsidP="00C234B3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sz w:val="20"/>
          <w:szCs w:val="20"/>
          <w:lang w:val="de-DE"/>
        </w:rPr>
      </w:pPr>
      <w:r>
        <w:rPr>
          <w:rFonts w:ascii="Segoe UI" w:hAnsi="Segoe UI" w:cs="Segoe UI"/>
          <w:sz w:val="20"/>
          <w:szCs w:val="20"/>
          <w:lang w:val="de-DE"/>
        </w:rPr>
        <w:t>Senat: Die THOWL wird sich evtl. an Arbeiten bzw. Forschung für Waffenforschung beteiligen</w:t>
      </w:r>
    </w:p>
    <w:p w14:paraId="4FF33FF3" w14:textId="081176EA" w:rsidR="00C234B3" w:rsidRDefault="00C234B3" w:rsidP="00C234B3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sz w:val="20"/>
          <w:szCs w:val="20"/>
          <w:lang w:val="de-DE"/>
        </w:rPr>
      </w:pPr>
      <w:r>
        <w:rPr>
          <w:rFonts w:ascii="Segoe UI" w:hAnsi="Segoe UI" w:cs="Segoe UI"/>
          <w:sz w:val="20"/>
          <w:szCs w:val="20"/>
          <w:lang w:val="de-DE"/>
        </w:rPr>
        <w:t>AStA braucht dringend neue Mitglieder</w:t>
      </w:r>
    </w:p>
    <w:p w14:paraId="089E8E99" w14:textId="7582D918" w:rsidR="00C234B3" w:rsidRDefault="00BA079B" w:rsidP="00C234B3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sz w:val="20"/>
          <w:szCs w:val="20"/>
          <w:lang w:val="de-DE"/>
        </w:rPr>
      </w:pPr>
      <w:r>
        <w:rPr>
          <w:rFonts w:ascii="Segoe UI" w:hAnsi="Segoe UI" w:cs="Segoe UI"/>
          <w:sz w:val="20"/>
          <w:szCs w:val="20"/>
          <w:lang w:val="de-DE"/>
        </w:rPr>
        <w:t>Nächste Woche Dienstag (28.04)</w:t>
      </w:r>
      <w:r w:rsidR="0043691A">
        <w:rPr>
          <w:rFonts w:ascii="Segoe UI" w:hAnsi="Segoe UI" w:cs="Segoe UI"/>
          <w:sz w:val="20"/>
          <w:szCs w:val="20"/>
          <w:lang w:val="de-DE"/>
        </w:rPr>
        <w:t xml:space="preserve"> </w:t>
      </w:r>
      <w:r>
        <w:rPr>
          <w:rFonts w:ascii="Segoe UI" w:hAnsi="Segoe UI" w:cs="Segoe UI"/>
          <w:sz w:val="20"/>
          <w:szCs w:val="20"/>
          <w:lang w:val="de-DE"/>
        </w:rPr>
        <w:t>findet ein AStA-Flohmarkt – Stände können bei Kultur (Emma) angemeldet werden</w:t>
      </w:r>
    </w:p>
    <w:p w14:paraId="5F599686" w14:textId="1AD026E2" w:rsidR="00BA079B" w:rsidRDefault="0043691A" w:rsidP="00C234B3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sz w:val="20"/>
          <w:szCs w:val="20"/>
          <w:lang w:val="de-DE"/>
        </w:rPr>
      </w:pPr>
      <w:r w:rsidRPr="0043691A">
        <w:rPr>
          <w:rFonts w:ascii="Segoe UI" w:hAnsi="Segoe UI" w:cs="Segoe UI"/>
          <w:sz w:val="20"/>
          <w:szCs w:val="20"/>
          <w:lang w:val="de-DE"/>
        </w:rPr>
        <w:t>9. Mai Tag der offenen Tür</w:t>
      </w:r>
    </w:p>
    <w:p w14:paraId="3CA23BC1" w14:textId="0E17C489" w:rsidR="0043691A" w:rsidRPr="00075476" w:rsidRDefault="0043691A" w:rsidP="00075476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sz w:val="20"/>
          <w:szCs w:val="20"/>
          <w:lang w:val="de-DE"/>
        </w:rPr>
      </w:pPr>
      <w:r>
        <w:rPr>
          <w:rFonts w:ascii="Segoe UI" w:hAnsi="Segoe UI" w:cs="Segoe UI"/>
          <w:sz w:val="20"/>
          <w:szCs w:val="20"/>
          <w:lang w:val="de-DE"/>
        </w:rPr>
        <w:t xml:space="preserve">Hannah M. übernimmt die Einkäufe bei Kanne (immer </w:t>
      </w:r>
      <w:proofErr w:type="spellStart"/>
      <w:proofErr w:type="gramStart"/>
      <w:r>
        <w:rPr>
          <w:rFonts w:ascii="Segoe UI" w:hAnsi="Segoe UI" w:cs="Segoe UI"/>
          <w:sz w:val="20"/>
          <w:szCs w:val="20"/>
          <w:lang w:val="de-DE"/>
        </w:rPr>
        <w:t>Montags</w:t>
      </w:r>
      <w:proofErr w:type="spellEnd"/>
      <w:proofErr w:type="gramEnd"/>
      <w:r>
        <w:rPr>
          <w:rFonts w:ascii="Segoe UI" w:hAnsi="Segoe UI" w:cs="Segoe UI"/>
          <w:sz w:val="20"/>
          <w:szCs w:val="20"/>
          <w:lang w:val="de-DE"/>
        </w:rPr>
        <w:t>)</w:t>
      </w:r>
    </w:p>
    <w:p w14:paraId="0941B47E" w14:textId="77777777" w:rsidR="00376722" w:rsidRDefault="00376722">
      <w:pPr>
        <w:pStyle w:val="Brieftext"/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</w:p>
    <w:p w14:paraId="38B5E911" w14:textId="77777777" w:rsidR="00376722" w:rsidRDefault="00376722">
      <w:pPr>
        <w:pStyle w:val="Brieftext"/>
        <w:ind w:left="720"/>
        <w:jc w:val="both"/>
        <w:rPr>
          <w:rFonts w:ascii="Segoe UI" w:hAnsi="Segoe UI" w:cs="Segoe UI"/>
          <w:sz w:val="20"/>
          <w:szCs w:val="20"/>
          <w:lang w:val="de-DE"/>
        </w:rPr>
      </w:pPr>
    </w:p>
    <w:p w14:paraId="35BAF9DB" w14:textId="77777777" w:rsidR="00376722" w:rsidRDefault="00000000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  <w:r>
        <w:rPr>
          <w:rFonts w:ascii="Segoe UI" w:hAnsi="Segoe UI" w:cs="Segoe UI"/>
          <w:b/>
          <w:sz w:val="20"/>
          <w:szCs w:val="20"/>
          <w:lang w:val="de-DE"/>
        </w:rPr>
        <w:t>TOP 2: Referatsrunde</w:t>
      </w:r>
    </w:p>
    <w:p w14:paraId="611027BD" w14:textId="77777777" w:rsidR="00376722" w:rsidRDefault="00376722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</w:p>
    <w:p w14:paraId="5477D43E" w14:textId="0B9471E7" w:rsidR="00376722" w:rsidRDefault="00000000">
      <w:pPr>
        <w:pStyle w:val="Brieftext"/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b/>
          <w:sz w:val="20"/>
          <w:szCs w:val="20"/>
          <w:lang w:val="de-DE"/>
        </w:rPr>
        <w:t xml:space="preserve">TRANSPORTER: </w:t>
      </w:r>
      <w:r w:rsidR="00BA079B">
        <w:rPr>
          <w:rFonts w:ascii="Segoe UI" w:hAnsi="Segoe UI" w:cs="Segoe UI"/>
          <w:b/>
          <w:sz w:val="20"/>
          <w:szCs w:val="20"/>
          <w:lang w:val="de-DE"/>
        </w:rPr>
        <w:t>/</w:t>
      </w:r>
    </w:p>
    <w:p w14:paraId="34DA3E22" w14:textId="77777777" w:rsidR="00376722" w:rsidRDefault="00376722">
      <w:pPr>
        <w:pStyle w:val="Brieftext"/>
        <w:jc w:val="both"/>
        <w:rPr>
          <w:rFonts w:ascii="Segoe UI" w:hAnsi="Segoe UI" w:cs="Segoe UI"/>
          <w:sz w:val="20"/>
          <w:szCs w:val="20"/>
          <w:lang w:val="de-DE"/>
        </w:rPr>
      </w:pPr>
    </w:p>
    <w:p w14:paraId="338E7844" w14:textId="77777777" w:rsidR="00376722" w:rsidRDefault="00000000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  <w:r>
        <w:rPr>
          <w:rFonts w:ascii="Segoe UI" w:hAnsi="Segoe UI" w:cs="Segoe UI"/>
          <w:b/>
          <w:sz w:val="20"/>
          <w:szCs w:val="20"/>
          <w:lang w:val="de-DE"/>
        </w:rPr>
        <w:t>MOBILITÄT: /</w:t>
      </w:r>
    </w:p>
    <w:p w14:paraId="7BA8A157" w14:textId="77777777" w:rsidR="00376722" w:rsidRDefault="00376722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</w:p>
    <w:p w14:paraId="0F42823E" w14:textId="76037EA1" w:rsidR="00376722" w:rsidRDefault="00000000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  <w:r>
        <w:rPr>
          <w:rFonts w:ascii="Segoe UI" w:hAnsi="Segoe UI" w:cs="Segoe UI"/>
          <w:b/>
          <w:sz w:val="20"/>
          <w:szCs w:val="20"/>
          <w:lang w:val="de-DE"/>
        </w:rPr>
        <w:t xml:space="preserve">FINANZEN: </w:t>
      </w:r>
    </w:p>
    <w:p w14:paraId="39672334" w14:textId="759F940C" w:rsidR="000B3FF9" w:rsidRDefault="000B3FF9" w:rsidP="000B3FF9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bCs/>
          <w:sz w:val="20"/>
          <w:szCs w:val="20"/>
          <w:lang w:val="de-DE"/>
        </w:rPr>
        <w:t>Neue Getränkeliste am Kühlschrank und zur nächsten Sitzung Geld mitbringen für Getränkeabrechnung</w:t>
      </w:r>
    </w:p>
    <w:p w14:paraId="058B2CC4" w14:textId="77777777" w:rsidR="00376722" w:rsidRDefault="00376722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</w:p>
    <w:p w14:paraId="4740FD12" w14:textId="5284C669" w:rsidR="00376722" w:rsidRDefault="00000000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  <w:r>
        <w:rPr>
          <w:rFonts w:ascii="Segoe UI" w:hAnsi="Segoe UI" w:cs="Segoe UI"/>
          <w:b/>
          <w:sz w:val="20"/>
          <w:szCs w:val="20"/>
          <w:lang w:val="de-DE"/>
        </w:rPr>
        <w:t xml:space="preserve">CAFÉ: </w:t>
      </w:r>
    </w:p>
    <w:p w14:paraId="6B599107" w14:textId="458D9ABE" w:rsidR="00644110" w:rsidRDefault="00644110" w:rsidP="0043691A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bCs/>
          <w:sz w:val="20"/>
          <w:szCs w:val="20"/>
          <w:lang w:val="de-DE"/>
        </w:rPr>
        <w:t>Braucht neue Mitglieder</w:t>
      </w:r>
      <w:r w:rsidR="0043691A">
        <w:rPr>
          <w:rFonts w:ascii="Segoe UI" w:hAnsi="Segoe UI" w:cs="Segoe UI"/>
          <w:bCs/>
          <w:sz w:val="20"/>
          <w:szCs w:val="20"/>
          <w:lang w:val="de-DE"/>
        </w:rPr>
        <w:t xml:space="preserve">, auch für den </w:t>
      </w:r>
      <w:proofErr w:type="spellStart"/>
      <w:r w:rsidR="0043691A">
        <w:rPr>
          <w:rFonts w:ascii="Segoe UI" w:hAnsi="Segoe UI" w:cs="Segoe UI"/>
          <w:bCs/>
          <w:sz w:val="20"/>
          <w:szCs w:val="20"/>
          <w:lang w:val="de-DE"/>
        </w:rPr>
        <w:t>TdoT</w:t>
      </w:r>
      <w:proofErr w:type="spellEnd"/>
    </w:p>
    <w:p w14:paraId="36CC7743" w14:textId="21264EB9" w:rsidR="0043691A" w:rsidRPr="0043691A" w:rsidRDefault="0043691A" w:rsidP="0043691A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</w:p>
    <w:p w14:paraId="4846D559" w14:textId="77777777" w:rsidR="00376722" w:rsidRDefault="00376722" w:rsidP="00BA079B">
      <w:pPr>
        <w:pStyle w:val="Brieftext"/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</w:p>
    <w:p w14:paraId="4DC5C8F2" w14:textId="082EEF06" w:rsidR="00376722" w:rsidRDefault="00000000">
      <w:pPr>
        <w:pStyle w:val="Brieftext"/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b/>
          <w:bCs/>
          <w:sz w:val="20"/>
          <w:szCs w:val="20"/>
          <w:lang w:val="de-DE"/>
        </w:rPr>
        <w:t xml:space="preserve">WERBUNG/PRESSE: </w:t>
      </w:r>
    </w:p>
    <w:p w14:paraId="17B09E91" w14:textId="0AC653A0" w:rsidR="0043691A" w:rsidRPr="0043691A" w:rsidRDefault="0043691A" w:rsidP="0043691A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sz w:val="20"/>
          <w:szCs w:val="20"/>
          <w:lang w:val="de-DE"/>
        </w:rPr>
        <w:t>Braucht dringend neue Mitarbeiter</w:t>
      </w:r>
    </w:p>
    <w:p w14:paraId="59355ED2" w14:textId="77777777" w:rsidR="00376722" w:rsidRDefault="00376722">
      <w:pPr>
        <w:pStyle w:val="Brieftext"/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</w:p>
    <w:p w14:paraId="6F8385EA" w14:textId="0BBBD609" w:rsidR="00376722" w:rsidRDefault="00000000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  <w:r>
        <w:rPr>
          <w:rFonts w:ascii="Segoe UI" w:hAnsi="Segoe UI" w:cs="Segoe UI"/>
          <w:b/>
          <w:sz w:val="20"/>
          <w:szCs w:val="20"/>
          <w:lang w:val="de-DE"/>
        </w:rPr>
        <w:t xml:space="preserve">SPORT: </w:t>
      </w:r>
    </w:p>
    <w:p w14:paraId="1114E39E" w14:textId="724376AF" w:rsidR="000B3FF9" w:rsidRPr="000B3FF9" w:rsidRDefault="000B3FF9" w:rsidP="000B3FF9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bCs/>
          <w:sz w:val="20"/>
          <w:szCs w:val="20"/>
          <w:lang w:val="de-DE"/>
        </w:rPr>
        <w:t>Hannah druckt Plakate</w:t>
      </w:r>
    </w:p>
    <w:p w14:paraId="5A6619EB" w14:textId="6AF32596" w:rsidR="000B3FF9" w:rsidRPr="000B3FF9" w:rsidRDefault="000B3FF9" w:rsidP="000B3FF9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bCs/>
          <w:sz w:val="20"/>
          <w:szCs w:val="20"/>
          <w:lang w:val="de-DE"/>
        </w:rPr>
        <w:t>Kümmert sich um die neuen Verträge</w:t>
      </w:r>
    </w:p>
    <w:p w14:paraId="5106C158" w14:textId="4F1F7FC4" w:rsidR="000B3FF9" w:rsidRDefault="00644110" w:rsidP="000B3FF9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bCs/>
          <w:sz w:val="20"/>
          <w:szCs w:val="20"/>
          <w:lang w:val="de-DE"/>
        </w:rPr>
        <w:t>Langfristig brauchen wir wieder jemanden für Sport</w:t>
      </w:r>
    </w:p>
    <w:p w14:paraId="23B543DE" w14:textId="77777777" w:rsidR="00376722" w:rsidRDefault="00376722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</w:p>
    <w:p w14:paraId="7BF957AA" w14:textId="0D50DBC5" w:rsidR="00376722" w:rsidRDefault="00000000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  <w:r>
        <w:rPr>
          <w:rFonts w:ascii="Segoe UI" w:hAnsi="Segoe UI" w:cs="Segoe UI"/>
          <w:b/>
          <w:sz w:val="20"/>
          <w:szCs w:val="20"/>
          <w:lang w:val="de-DE"/>
        </w:rPr>
        <w:t xml:space="preserve">SHOP: </w:t>
      </w:r>
    </w:p>
    <w:p w14:paraId="1F0D7664" w14:textId="0C3935B8" w:rsidR="00644110" w:rsidRDefault="00644110" w:rsidP="00644110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bCs/>
          <w:sz w:val="20"/>
          <w:szCs w:val="20"/>
          <w:lang w:val="de-DE"/>
        </w:rPr>
        <w:t>Öffnungszeiten nochmal in die Alle Semester Gruppe posten</w:t>
      </w:r>
    </w:p>
    <w:p w14:paraId="50D3ACEA" w14:textId="72238CD5" w:rsidR="00644110" w:rsidRDefault="00644110" w:rsidP="00644110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sz w:val="20"/>
          <w:szCs w:val="20"/>
          <w:lang w:val="de-DE"/>
        </w:rPr>
        <w:t>Shop braucht dringend neue Mitarbeiter!</w:t>
      </w:r>
    </w:p>
    <w:p w14:paraId="7165814C" w14:textId="6362708D" w:rsidR="00644110" w:rsidRPr="00644110" w:rsidRDefault="00644110" w:rsidP="00644110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sz w:val="20"/>
          <w:szCs w:val="20"/>
          <w:lang w:val="de-DE"/>
        </w:rPr>
      </w:pPr>
      <w:r w:rsidRPr="00644110">
        <w:rPr>
          <w:rFonts w:ascii="Segoe UI" w:hAnsi="Segoe UI" w:cs="Segoe UI"/>
          <w:sz w:val="20"/>
          <w:szCs w:val="20"/>
          <w:lang w:val="de-DE"/>
        </w:rPr>
        <w:t>Bekommen mehr AWE, weil sie nur zu 2. sind</w:t>
      </w:r>
    </w:p>
    <w:p w14:paraId="27A5018E" w14:textId="77777777" w:rsidR="00376722" w:rsidRDefault="00376722">
      <w:pPr>
        <w:pStyle w:val="Brieftext"/>
        <w:ind w:left="720"/>
        <w:jc w:val="both"/>
        <w:rPr>
          <w:rFonts w:ascii="Segoe UI" w:hAnsi="Segoe UI" w:cs="Segoe UI"/>
          <w:b/>
          <w:sz w:val="20"/>
          <w:szCs w:val="20"/>
          <w:lang w:val="de-DE"/>
        </w:rPr>
      </w:pPr>
    </w:p>
    <w:p w14:paraId="71A6D2F7" w14:textId="5521C628" w:rsidR="000B3FF9" w:rsidRDefault="00000000" w:rsidP="000B3FF9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  <w:r>
        <w:rPr>
          <w:rFonts w:ascii="Segoe UI" w:hAnsi="Segoe UI" w:cs="Segoe UI"/>
          <w:b/>
          <w:sz w:val="20"/>
          <w:szCs w:val="20"/>
          <w:lang w:val="de-DE"/>
        </w:rPr>
        <w:t>INSTANDHALTUNG:</w:t>
      </w:r>
      <w:r w:rsidR="000B3FF9">
        <w:rPr>
          <w:rFonts w:ascii="Segoe UI" w:hAnsi="Segoe UI" w:cs="Segoe UI"/>
          <w:b/>
          <w:sz w:val="20"/>
          <w:szCs w:val="20"/>
          <w:lang w:val="de-DE"/>
        </w:rPr>
        <w:t xml:space="preserve"> /</w:t>
      </w:r>
    </w:p>
    <w:p w14:paraId="36824B45" w14:textId="77777777" w:rsidR="000B3FF9" w:rsidRDefault="000B3FF9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</w:p>
    <w:p w14:paraId="552E970C" w14:textId="31284FF6" w:rsidR="000B3FF9" w:rsidRDefault="000B3FF9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  <w:r>
        <w:rPr>
          <w:rFonts w:ascii="Segoe UI" w:hAnsi="Segoe UI" w:cs="Segoe UI"/>
          <w:b/>
          <w:sz w:val="20"/>
          <w:szCs w:val="20"/>
          <w:lang w:val="de-DE"/>
        </w:rPr>
        <w:t>IT:</w:t>
      </w:r>
    </w:p>
    <w:p w14:paraId="25A10EF5" w14:textId="7CFFE73F" w:rsidR="000B3FF9" w:rsidRPr="000B3FF9" w:rsidRDefault="000B3FF9" w:rsidP="000B3FF9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bCs/>
          <w:sz w:val="20"/>
          <w:szCs w:val="20"/>
          <w:lang w:val="de-DE"/>
        </w:rPr>
        <w:t>Alle bitte in der Cloud anmelden, wer nicht reinkommt bei Chiara melden</w:t>
      </w:r>
    </w:p>
    <w:p w14:paraId="335AA5C2" w14:textId="1ECD5243" w:rsidR="000B3FF9" w:rsidRPr="000B3FF9" w:rsidRDefault="000B3FF9" w:rsidP="000B3FF9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bCs/>
          <w:sz w:val="20"/>
          <w:szCs w:val="20"/>
          <w:lang w:val="de-DE"/>
        </w:rPr>
        <w:t>Bei Problemen mit Geräten gerne bei Chiara melden (Drucker, PC, etc.)</w:t>
      </w:r>
    </w:p>
    <w:p w14:paraId="45618CEB" w14:textId="0150B69D" w:rsidR="000B3FF9" w:rsidRDefault="000B3FF9" w:rsidP="000B3FF9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bCs/>
          <w:sz w:val="20"/>
          <w:szCs w:val="20"/>
          <w:lang w:val="de-DE"/>
        </w:rPr>
        <w:t>Neue Scanner für den Shop ist in Arbeit</w:t>
      </w:r>
    </w:p>
    <w:p w14:paraId="37387E57" w14:textId="77777777" w:rsidR="00376722" w:rsidRDefault="00376722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</w:p>
    <w:p w14:paraId="0D53AFE5" w14:textId="77777777" w:rsidR="00376722" w:rsidRDefault="00000000">
      <w:pPr>
        <w:pStyle w:val="Brieftext"/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b/>
          <w:sz w:val="20"/>
          <w:szCs w:val="20"/>
          <w:lang w:val="de-DE"/>
        </w:rPr>
        <w:t>AUSLAND: /</w:t>
      </w:r>
    </w:p>
    <w:p w14:paraId="4698F746" w14:textId="77777777" w:rsidR="00376722" w:rsidRDefault="00376722" w:rsidP="00C234B3">
      <w:pPr>
        <w:pStyle w:val="Brieftext"/>
        <w:jc w:val="both"/>
        <w:rPr>
          <w:rFonts w:ascii="Segoe UI" w:hAnsi="Segoe UI" w:cs="Segoe UI"/>
          <w:bCs/>
          <w:sz w:val="20"/>
          <w:szCs w:val="20"/>
          <w:lang w:val="de-DE"/>
        </w:rPr>
      </w:pPr>
    </w:p>
    <w:p w14:paraId="7553036E" w14:textId="022ED921" w:rsidR="00376722" w:rsidRDefault="00000000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  <w:r>
        <w:rPr>
          <w:rFonts w:ascii="Segoe UI" w:hAnsi="Segoe UI" w:cs="Segoe UI"/>
          <w:b/>
          <w:sz w:val="20"/>
          <w:szCs w:val="20"/>
          <w:lang w:val="de-DE"/>
        </w:rPr>
        <w:t xml:space="preserve">KULTUR: </w:t>
      </w:r>
    </w:p>
    <w:p w14:paraId="640127C2" w14:textId="77777777" w:rsidR="00BA079B" w:rsidRDefault="00BA079B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</w:p>
    <w:p w14:paraId="2E63DE2E" w14:textId="2753064B" w:rsidR="00BA079B" w:rsidRPr="00BA079B" w:rsidRDefault="00BA079B" w:rsidP="00BA079B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proofErr w:type="spellStart"/>
      <w:r>
        <w:rPr>
          <w:rFonts w:ascii="Segoe UI" w:hAnsi="Segoe UI" w:cs="Segoe UI"/>
          <w:bCs/>
          <w:sz w:val="20"/>
          <w:szCs w:val="20"/>
          <w:lang w:val="de-DE"/>
        </w:rPr>
        <w:t>Bite</w:t>
      </w:r>
      <w:proofErr w:type="spellEnd"/>
      <w:r>
        <w:rPr>
          <w:rFonts w:ascii="Segoe UI" w:hAnsi="Segoe UI" w:cs="Segoe UI"/>
          <w:bCs/>
          <w:sz w:val="20"/>
          <w:szCs w:val="20"/>
          <w:lang w:val="de-DE"/>
        </w:rPr>
        <w:t xml:space="preserve"> abstimmen für die AStA-Internen Aktion für </w:t>
      </w:r>
      <w:proofErr w:type="spellStart"/>
      <w:r>
        <w:rPr>
          <w:rFonts w:ascii="Segoe UI" w:hAnsi="Segoe UI" w:cs="Segoe UI"/>
          <w:bCs/>
          <w:sz w:val="20"/>
          <w:szCs w:val="20"/>
          <w:lang w:val="de-DE"/>
        </w:rPr>
        <w:t>Teambuildung</w:t>
      </w:r>
      <w:proofErr w:type="spellEnd"/>
    </w:p>
    <w:p w14:paraId="29852970" w14:textId="07A6A348" w:rsidR="00BA079B" w:rsidRPr="00BA079B" w:rsidRDefault="00BA079B" w:rsidP="00BA079B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bCs/>
          <w:sz w:val="20"/>
          <w:szCs w:val="20"/>
          <w:lang w:val="de-DE"/>
        </w:rPr>
        <w:t xml:space="preserve">Es stehen div. Aktivitäten zur Verfügung </w:t>
      </w:r>
    </w:p>
    <w:p w14:paraId="5FE090AE" w14:textId="0F67E5EF" w:rsidR="00BA079B" w:rsidRPr="00BA079B" w:rsidRDefault="00BA079B" w:rsidP="00BA079B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  <w:r>
        <w:rPr>
          <w:rFonts w:ascii="Segoe UI" w:hAnsi="Segoe UI" w:cs="Segoe UI"/>
          <w:bCs/>
          <w:sz w:val="20"/>
          <w:szCs w:val="20"/>
          <w:lang w:val="de-DE"/>
        </w:rPr>
        <w:t xml:space="preserve">AStA-Büro upgraden? Ideen gerne bei Emma vorlegen und der WhatsApp-Gruppe </w:t>
      </w:r>
      <w:proofErr w:type="spellStart"/>
      <w:r>
        <w:rPr>
          <w:rFonts w:ascii="Segoe UI" w:hAnsi="Segoe UI" w:cs="Segoe UI"/>
          <w:bCs/>
          <w:sz w:val="20"/>
          <w:szCs w:val="20"/>
          <w:lang w:val="de-DE"/>
        </w:rPr>
        <w:t>joinen</w:t>
      </w:r>
      <w:proofErr w:type="spellEnd"/>
    </w:p>
    <w:p w14:paraId="01702338" w14:textId="0F4DB0D0" w:rsidR="00BA079B" w:rsidRDefault="00BA079B" w:rsidP="00BA079B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sz w:val="20"/>
          <w:szCs w:val="20"/>
          <w:lang w:val="de-DE"/>
        </w:rPr>
      </w:pPr>
      <w:r w:rsidRPr="00BA079B">
        <w:rPr>
          <w:rFonts w:ascii="Segoe UI" w:hAnsi="Segoe UI" w:cs="Segoe UI"/>
          <w:sz w:val="20"/>
          <w:szCs w:val="20"/>
          <w:lang w:val="de-DE"/>
        </w:rPr>
        <w:t>Checklisten der Referate in die Cloud hochladen</w:t>
      </w:r>
      <w:r>
        <w:rPr>
          <w:rFonts w:ascii="Segoe UI" w:hAnsi="Segoe UI" w:cs="Segoe UI"/>
          <w:sz w:val="20"/>
          <w:szCs w:val="20"/>
          <w:lang w:val="de-DE"/>
        </w:rPr>
        <w:t xml:space="preserve"> </w:t>
      </w:r>
    </w:p>
    <w:p w14:paraId="58D949A4" w14:textId="04C08296" w:rsidR="00BA079B" w:rsidRDefault="00BA079B" w:rsidP="00BA079B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sz w:val="20"/>
          <w:szCs w:val="20"/>
          <w:lang w:val="de-DE"/>
        </w:rPr>
      </w:pPr>
      <w:r>
        <w:rPr>
          <w:rFonts w:ascii="Segoe UI" w:hAnsi="Segoe UI" w:cs="Segoe UI"/>
          <w:sz w:val="20"/>
          <w:szCs w:val="20"/>
          <w:lang w:val="de-DE"/>
        </w:rPr>
        <w:t xml:space="preserve">Am </w:t>
      </w:r>
      <w:proofErr w:type="spellStart"/>
      <w:r>
        <w:rPr>
          <w:rFonts w:ascii="Segoe UI" w:hAnsi="Segoe UI" w:cs="Segoe UI"/>
          <w:sz w:val="20"/>
          <w:szCs w:val="20"/>
          <w:lang w:val="de-DE"/>
        </w:rPr>
        <w:t>TdoT</w:t>
      </w:r>
      <w:proofErr w:type="spellEnd"/>
      <w:r>
        <w:rPr>
          <w:rFonts w:ascii="Segoe UI" w:hAnsi="Segoe UI" w:cs="Segoe UI"/>
          <w:sz w:val="20"/>
          <w:szCs w:val="20"/>
          <w:lang w:val="de-DE"/>
        </w:rPr>
        <w:t xml:space="preserve"> wird es eine AStA-</w:t>
      </w:r>
      <w:proofErr w:type="spellStart"/>
      <w:r>
        <w:rPr>
          <w:rFonts w:ascii="Segoe UI" w:hAnsi="Segoe UI" w:cs="Segoe UI"/>
          <w:sz w:val="20"/>
          <w:szCs w:val="20"/>
          <w:lang w:val="de-DE"/>
        </w:rPr>
        <w:t>SmoothieBar</w:t>
      </w:r>
      <w:proofErr w:type="spellEnd"/>
      <w:r>
        <w:rPr>
          <w:rFonts w:ascii="Segoe UI" w:hAnsi="Segoe UI" w:cs="Segoe UI"/>
          <w:sz w:val="20"/>
          <w:szCs w:val="20"/>
          <w:lang w:val="de-DE"/>
        </w:rPr>
        <w:t xml:space="preserve"> geben – es braucht noch Helfer</w:t>
      </w:r>
    </w:p>
    <w:p w14:paraId="09B03C4B" w14:textId="63DCF746" w:rsidR="00BA079B" w:rsidRDefault="00644110" w:rsidP="00BA079B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sz w:val="20"/>
          <w:szCs w:val="20"/>
          <w:lang w:val="de-DE"/>
        </w:rPr>
      </w:pPr>
      <w:r>
        <w:rPr>
          <w:rFonts w:ascii="Segoe UI" w:hAnsi="Segoe UI" w:cs="Segoe UI"/>
          <w:sz w:val="20"/>
          <w:szCs w:val="20"/>
          <w:lang w:val="de-DE"/>
        </w:rPr>
        <w:t xml:space="preserve">Kino findet wieder statt! Immer </w:t>
      </w:r>
      <w:proofErr w:type="gramStart"/>
      <w:r>
        <w:rPr>
          <w:rFonts w:ascii="Segoe UI" w:hAnsi="Segoe UI" w:cs="Segoe UI"/>
          <w:sz w:val="20"/>
          <w:szCs w:val="20"/>
          <w:lang w:val="de-DE"/>
        </w:rPr>
        <w:t>Dienstags</w:t>
      </w:r>
      <w:proofErr w:type="gramEnd"/>
    </w:p>
    <w:p w14:paraId="4042F0FC" w14:textId="173CA9F5" w:rsidR="00644110" w:rsidRDefault="00644110" w:rsidP="00BA079B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sz w:val="20"/>
          <w:szCs w:val="20"/>
          <w:lang w:val="de-DE"/>
        </w:rPr>
      </w:pPr>
      <w:r>
        <w:rPr>
          <w:rFonts w:ascii="Segoe UI" w:hAnsi="Segoe UI" w:cs="Segoe UI"/>
          <w:sz w:val="20"/>
          <w:szCs w:val="20"/>
          <w:lang w:val="de-DE"/>
        </w:rPr>
        <w:t xml:space="preserve">Keinen Zugang </w:t>
      </w:r>
      <w:proofErr w:type="gramStart"/>
      <w:r>
        <w:rPr>
          <w:rFonts w:ascii="Segoe UI" w:hAnsi="Segoe UI" w:cs="Segoe UI"/>
          <w:sz w:val="20"/>
          <w:szCs w:val="20"/>
          <w:lang w:val="de-DE"/>
        </w:rPr>
        <w:t>ins Kartenlesegeräte</w:t>
      </w:r>
      <w:proofErr w:type="gramEnd"/>
      <w:r>
        <w:rPr>
          <w:rFonts w:ascii="Segoe UI" w:hAnsi="Segoe UI" w:cs="Segoe UI"/>
          <w:sz w:val="20"/>
          <w:szCs w:val="20"/>
          <w:lang w:val="de-DE"/>
        </w:rPr>
        <w:t xml:space="preserve"> – muss geklärt werden (Finanzen / IT)</w:t>
      </w:r>
    </w:p>
    <w:p w14:paraId="2C8BAF7C" w14:textId="77777777" w:rsidR="00644110" w:rsidRPr="00BA079B" w:rsidRDefault="00644110" w:rsidP="00BA079B">
      <w:pPr>
        <w:pStyle w:val="Brieftext"/>
        <w:numPr>
          <w:ilvl w:val="0"/>
          <w:numId w:val="42"/>
        </w:numPr>
        <w:jc w:val="both"/>
        <w:rPr>
          <w:rFonts w:ascii="Segoe UI" w:hAnsi="Segoe UI" w:cs="Segoe UI"/>
          <w:sz w:val="20"/>
          <w:szCs w:val="20"/>
          <w:lang w:val="de-DE"/>
        </w:rPr>
      </w:pPr>
    </w:p>
    <w:p w14:paraId="0CB78C59" w14:textId="77777777" w:rsidR="00376722" w:rsidRDefault="00376722">
      <w:pPr>
        <w:pStyle w:val="Brieftext"/>
        <w:ind w:left="720"/>
        <w:jc w:val="both"/>
        <w:rPr>
          <w:rFonts w:ascii="Segoe UI" w:hAnsi="Segoe UI" w:cs="Segoe UI"/>
          <w:b/>
          <w:bCs/>
          <w:sz w:val="20"/>
          <w:szCs w:val="20"/>
          <w:lang w:val="de-DE"/>
        </w:rPr>
      </w:pPr>
    </w:p>
    <w:p w14:paraId="788FEFB2" w14:textId="77777777" w:rsidR="00376722" w:rsidRDefault="00000000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  <w:r>
        <w:rPr>
          <w:rFonts w:ascii="Segoe UI" w:hAnsi="Segoe UI" w:cs="Segoe UI"/>
          <w:b/>
          <w:sz w:val="20"/>
          <w:szCs w:val="20"/>
          <w:lang w:val="de-DE"/>
        </w:rPr>
        <w:t>SOZIALES UND GLEICHSTELLUNG: /</w:t>
      </w:r>
    </w:p>
    <w:p w14:paraId="44EB76CD" w14:textId="77777777" w:rsidR="00376722" w:rsidRDefault="00376722">
      <w:pPr>
        <w:pStyle w:val="Brieftext"/>
        <w:jc w:val="both"/>
        <w:rPr>
          <w:rFonts w:ascii="Segoe UI" w:hAnsi="Segoe UI" w:cs="Segoe UI"/>
          <w:sz w:val="20"/>
          <w:szCs w:val="20"/>
          <w:lang w:val="de-DE"/>
        </w:rPr>
      </w:pPr>
    </w:p>
    <w:p w14:paraId="183968F9" w14:textId="77777777" w:rsidR="00376722" w:rsidRDefault="00000000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  <w:r>
        <w:rPr>
          <w:rFonts w:ascii="Segoe UI" w:hAnsi="Segoe UI" w:cs="Segoe UI"/>
          <w:b/>
          <w:sz w:val="20"/>
          <w:szCs w:val="20"/>
          <w:lang w:val="de-DE"/>
        </w:rPr>
        <w:t>NACHHALTIGKEIT: /</w:t>
      </w:r>
    </w:p>
    <w:p w14:paraId="6D7CCB68" w14:textId="77777777" w:rsidR="00376722" w:rsidRDefault="00376722">
      <w:pPr>
        <w:pStyle w:val="Brieftext"/>
        <w:jc w:val="both"/>
        <w:rPr>
          <w:rFonts w:ascii="Segoe UI" w:hAnsi="Segoe UI" w:cs="Segoe UI"/>
          <w:b/>
          <w:sz w:val="20"/>
          <w:szCs w:val="20"/>
          <w:lang w:val="de-DE"/>
        </w:rPr>
      </w:pPr>
    </w:p>
    <w:p w14:paraId="67944266" w14:textId="77777777" w:rsidR="00376722" w:rsidRDefault="00000000">
      <w:pPr>
        <w:widowControl/>
        <w:spacing w:after="160" w:line="256" w:lineRule="auto"/>
        <w:contextualSpacing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BÜRO: </w:t>
      </w:r>
    </w:p>
    <w:p w14:paraId="4B8F79E4" w14:textId="7D064EA1" w:rsidR="000B3FF9" w:rsidRPr="000B3FF9" w:rsidRDefault="000B3FF9" w:rsidP="000B3FF9">
      <w:pPr>
        <w:pStyle w:val="Listenabsatz"/>
        <w:widowControl/>
        <w:numPr>
          <w:ilvl w:val="0"/>
          <w:numId w:val="42"/>
        </w:numPr>
        <w:spacing w:after="160" w:line="256" w:lineRule="auto"/>
        <w:contextualSpacing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Schlüsselkartenanträge bei Paolina beantragen</w:t>
      </w:r>
    </w:p>
    <w:p w14:paraId="2BD99DB9" w14:textId="77777777" w:rsidR="00376722" w:rsidRDefault="00376722">
      <w:pPr>
        <w:widowControl/>
        <w:spacing w:after="160" w:line="256" w:lineRule="auto"/>
        <w:contextualSpacing/>
        <w:rPr>
          <w:rFonts w:ascii="Segoe UI" w:hAnsi="Segoe UI" w:cs="Segoe UI"/>
          <w:b/>
          <w:bCs/>
          <w:sz w:val="20"/>
          <w:szCs w:val="20"/>
        </w:rPr>
      </w:pPr>
    </w:p>
    <w:p w14:paraId="339AC120" w14:textId="18A05753" w:rsidR="00376722" w:rsidRPr="00075476" w:rsidRDefault="00000000">
      <w:pPr>
        <w:widowControl/>
        <w:spacing w:after="160" w:line="256" w:lineRule="auto"/>
        <w:contextualSpacing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OFFTOPIC</w:t>
      </w:r>
      <w:r>
        <w:rPr>
          <w:rFonts w:ascii="Segoe UI" w:hAnsi="Segoe UI" w:cs="Segoe UI"/>
          <w:b/>
          <w:bCs/>
          <w:sz w:val="20"/>
          <w:szCs w:val="20"/>
        </w:rPr>
        <w:t>:</w:t>
      </w:r>
    </w:p>
    <w:p w14:paraId="64B381F7" w14:textId="77777777" w:rsidR="00376722" w:rsidRDefault="00376722">
      <w:pPr>
        <w:jc w:val="center"/>
        <w:rPr>
          <w:rFonts w:ascii="Segoe UI" w:hAnsi="Segoe UI" w:cs="Segoe UI"/>
          <w:sz w:val="20"/>
        </w:rPr>
      </w:pPr>
    </w:p>
    <w:p w14:paraId="558DCDE6" w14:textId="503899E6" w:rsidR="00376722" w:rsidRDefault="00000000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  <w:sz w:val="20"/>
        </w:rPr>
        <w:t xml:space="preserve">Sitzungsende: </w:t>
      </w:r>
      <w:r w:rsidR="00075476">
        <w:rPr>
          <w:rFonts w:ascii="Segoe UI" w:hAnsi="Segoe UI" w:cs="Segoe UI"/>
          <w:sz w:val="20"/>
        </w:rPr>
        <w:t>13:04</w:t>
      </w:r>
      <w:r>
        <w:rPr>
          <w:rFonts w:ascii="Segoe UI" w:hAnsi="Segoe UI" w:cs="Segoe UI"/>
          <w:sz w:val="20"/>
        </w:rPr>
        <w:t xml:space="preserve"> Uhr</w:t>
      </w:r>
    </w:p>
    <w:p w14:paraId="3C20E358" w14:textId="77777777" w:rsidR="00376722" w:rsidRDefault="00376722">
      <w:pPr>
        <w:pStyle w:val="Listenabsatz"/>
        <w:ind w:left="3545" w:firstLine="709"/>
        <w:rPr>
          <w:rFonts w:ascii="Segoe UI" w:hAnsi="Segoe UI" w:cs="Segoe UI"/>
        </w:rPr>
      </w:pPr>
    </w:p>
    <w:p w14:paraId="54BE8B4C" w14:textId="7DFF5E52" w:rsidR="00376722" w:rsidRDefault="00000000">
      <w:pPr>
        <w:pStyle w:val="Listenabsatz"/>
        <w:ind w:left="0"/>
        <w:jc w:val="center"/>
        <w:rPr>
          <w:rFonts w:ascii="Segoe UI" w:hAnsi="Segoe UI" w:cs="Segoe UI"/>
          <w:b/>
          <w:color w:val="92D050"/>
          <w:sz w:val="28"/>
          <w:szCs w:val="32"/>
        </w:rPr>
      </w:pPr>
      <w:r>
        <w:rPr>
          <w:rFonts w:ascii="Segoe UI" w:hAnsi="Segoe UI" w:cs="Segoe UI"/>
          <w:b/>
          <w:color w:val="92D050"/>
          <w:sz w:val="28"/>
          <w:szCs w:val="32"/>
        </w:rPr>
        <w:t xml:space="preserve">Die nächste Sitzung findet am </w:t>
      </w:r>
      <w:r w:rsidR="00EC0696">
        <w:rPr>
          <w:rFonts w:ascii="Segoe UI" w:hAnsi="Segoe UI" w:cs="Segoe UI"/>
          <w:b/>
          <w:color w:val="92D050"/>
          <w:sz w:val="28"/>
          <w:szCs w:val="32"/>
        </w:rPr>
        <w:t>(</w:t>
      </w:r>
      <w:r w:rsidR="00075476">
        <w:rPr>
          <w:rFonts w:ascii="Segoe UI" w:hAnsi="Segoe UI" w:cs="Segoe UI"/>
          <w:b/>
          <w:color w:val="92D050"/>
          <w:sz w:val="28"/>
          <w:szCs w:val="32"/>
        </w:rPr>
        <w:t>13</w:t>
      </w:r>
      <w:r>
        <w:rPr>
          <w:rFonts w:ascii="Segoe UI" w:hAnsi="Segoe UI" w:cs="Segoe UI"/>
          <w:b/>
          <w:color w:val="92D050"/>
          <w:sz w:val="28"/>
          <w:szCs w:val="32"/>
        </w:rPr>
        <w:t>.</w:t>
      </w:r>
      <w:r w:rsidR="00075476">
        <w:rPr>
          <w:rFonts w:ascii="Segoe UI" w:hAnsi="Segoe UI" w:cs="Segoe UI"/>
          <w:b/>
          <w:color w:val="92D050"/>
          <w:sz w:val="28"/>
          <w:szCs w:val="32"/>
        </w:rPr>
        <w:t>05</w:t>
      </w:r>
      <w:r>
        <w:rPr>
          <w:rFonts w:ascii="Segoe UI" w:hAnsi="Segoe UI" w:cs="Segoe UI"/>
          <w:b/>
          <w:color w:val="92D050"/>
          <w:sz w:val="28"/>
          <w:szCs w:val="32"/>
        </w:rPr>
        <w:t>.202</w:t>
      </w:r>
      <w:r w:rsidR="00075476">
        <w:rPr>
          <w:rFonts w:ascii="Segoe UI" w:hAnsi="Segoe UI" w:cs="Segoe UI"/>
          <w:b/>
          <w:color w:val="92D050"/>
          <w:sz w:val="28"/>
          <w:szCs w:val="32"/>
        </w:rPr>
        <w:t>6</w:t>
      </w:r>
      <w:r w:rsidR="00EC0696">
        <w:rPr>
          <w:rFonts w:ascii="Segoe UI" w:hAnsi="Segoe UI" w:cs="Segoe UI"/>
          <w:b/>
          <w:color w:val="92D050"/>
          <w:sz w:val="28"/>
          <w:szCs w:val="32"/>
        </w:rPr>
        <w:t>)</w:t>
      </w:r>
      <w:r w:rsidR="00075476">
        <w:rPr>
          <w:rFonts w:ascii="Segoe UI" w:hAnsi="Segoe UI" w:cs="Segoe UI"/>
          <w:b/>
          <w:color w:val="92D050"/>
          <w:sz w:val="28"/>
          <w:szCs w:val="32"/>
        </w:rPr>
        <w:t xml:space="preserve"> </w:t>
      </w:r>
      <w:r>
        <w:rPr>
          <w:rFonts w:ascii="Segoe UI" w:hAnsi="Segoe UI" w:cs="Segoe UI"/>
          <w:b/>
          <w:color w:val="92D050"/>
          <w:sz w:val="28"/>
          <w:szCs w:val="32"/>
        </w:rPr>
        <w:t>statt!</w:t>
      </w:r>
    </w:p>
    <w:sectPr w:rsidR="00376722">
      <w:headerReference w:type="default" r:id="rId8"/>
      <w:footerReference w:type="default" r:id="rId9"/>
      <w:pgSz w:w="11906" w:h="16838" w:orient="landscape"/>
      <w:pgMar w:top="2631" w:right="567" w:bottom="851" w:left="567" w:header="45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DDEA" w14:textId="77777777" w:rsidR="0075473E" w:rsidRDefault="0075473E">
      <w:r>
        <w:separator/>
      </w:r>
    </w:p>
  </w:endnote>
  <w:endnote w:type="continuationSeparator" w:id="0">
    <w:p w14:paraId="005DB403" w14:textId="77777777" w:rsidR="0075473E" w:rsidRDefault="0075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angal">
    <w:panose1 w:val="02040503050203030202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6204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174791" w14:textId="77777777" w:rsidR="00376722" w:rsidRDefault="00000000">
            <w:pPr>
              <w:pStyle w:val="Fuzeile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Seite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von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  <w:p w14:paraId="262164B0" w14:textId="77777777" w:rsidR="00376722" w:rsidRDefault="00000000">
            <w:pPr>
              <w:pStyle w:val="Fuzeile"/>
            </w:pPr>
          </w:p>
        </w:sdtContent>
      </w:sdt>
    </w:sdtContent>
  </w:sdt>
  <w:p w14:paraId="6A2073B3" w14:textId="77777777" w:rsidR="00376722" w:rsidRDefault="00376722">
    <w:pPr>
      <w:pStyle w:val="Fuzeile"/>
      <w:tabs>
        <w:tab w:val="left" w:pos="142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62C5" w14:textId="77777777" w:rsidR="0075473E" w:rsidRDefault="0075473E">
      <w:r>
        <w:rPr>
          <w:color w:val="000000"/>
        </w:rPr>
        <w:separator/>
      </w:r>
    </w:p>
  </w:footnote>
  <w:footnote w:type="continuationSeparator" w:id="0">
    <w:p w14:paraId="405205F3" w14:textId="77777777" w:rsidR="0075473E" w:rsidRDefault="00754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B414" w14:textId="77777777" w:rsidR="00376722" w:rsidRDefault="00000000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ADB7201" wp14:editId="1FB13AB3">
              <wp:simplePos x="0" y="0"/>
              <wp:positionH relativeFrom="page">
                <wp:posOffset>4572000</wp:posOffset>
              </wp:positionH>
              <wp:positionV relativeFrom="page">
                <wp:posOffset>200025</wp:posOffset>
              </wp:positionV>
              <wp:extent cx="2990850" cy="1138555"/>
              <wp:effectExtent l="0" t="0" r="0" b="0"/>
              <wp:wrapNone/>
              <wp:docPr id="1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990850" cy="1138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62">
                        <a:noFill/>
                        <a:prstDash val="solid"/>
                      </a:ln>
                    </wps:spPr>
                    <wps:txbx>
                      <w:txbxContent>
                        <w:p w14:paraId="7A38E31B" w14:textId="77777777" w:rsidR="00376722" w:rsidRDefault="00000000">
                          <w:pPr>
                            <w:pStyle w:val="Kopfzeile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llgemeiner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sz w:val="18"/>
                              <w:szCs w:val="18"/>
                            </w:rPr>
                            <w:t>St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udierenden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usschuss der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echnischen Hochschule Ostwestfalen-Lippe</w:t>
                          </w:r>
                        </w:p>
                        <w:p w14:paraId="736D71A0" w14:textId="77777777" w:rsidR="00376722" w:rsidRDefault="00000000">
                          <w:pPr>
                            <w:pStyle w:val="Kopfzeile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Standort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sz w:val="18"/>
                              <w:szCs w:val="18"/>
                            </w:rPr>
                            <w:t>Detmold</w:t>
                          </w:r>
                        </w:p>
                        <w:p w14:paraId="48ACF9D7" w14:textId="77777777" w:rsidR="00376722" w:rsidRDefault="00376722">
                          <w:pPr>
                            <w:pStyle w:val="Kopfzeile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14:paraId="2EF98A8B" w14:textId="77777777" w:rsidR="00376722" w:rsidRDefault="00000000">
                          <w:pPr>
                            <w:pStyle w:val="Kopfzeile"/>
                            <w:rPr>
                              <w:rFonts w:ascii="Calibri" w:hAnsi="Calibri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z w:val="18"/>
                              <w:szCs w:val="18"/>
                              <w:lang w:val="en-GB"/>
                            </w:rPr>
                            <w:t>Emilienstr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18"/>
                              <w:szCs w:val="18"/>
                              <w:lang w:val="en-GB"/>
                            </w:rPr>
                            <w:t>. 45, 32756 Detmold</w:t>
                          </w:r>
                        </w:p>
                        <w:p w14:paraId="3644BD61" w14:textId="77777777" w:rsidR="00376722" w:rsidRDefault="00376722">
                          <w:pPr>
                            <w:pStyle w:val="Kopfzeile"/>
                            <w:rPr>
                              <w:rFonts w:ascii="Calibri" w:hAnsi="Calibri"/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  <w:p w14:paraId="062205A3" w14:textId="77777777" w:rsidR="00376722" w:rsidRDefault="00000000">
                          <w:pPr>
                            <w:pStyle w:val="Kopfzeile"/>
                            <w:rPr>
                              <w:rFonts w:ascii="Calibri" w:hAnsi="Calibri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  <w:lang w:val="en-GB"/>
                            </w:rPr>
                            <w:t>Tel: 05231 – 769 2720</w:t>
                          </w:r>
                        </w:p>
                        <w:p w14:paraId="623EF80F" w14:textId="77777777" w:rsidR="00376722" w:rsidRDefault="00000000">
                          <w:pPr>
                            <w:pStyle w:val="Kopfzeile"/>
                            <w:rPr>
                              <w:rFonts w:ascii="Calibri" w:hAnsi="Calibri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  <w:lang w:val="en-GB"/>
                            </w:rPr>
                            <w:t>Email: info@asta-detmold.de</w:t>
                          </w:r>
                        </w:p>
                      </w:txbxContent>
                    </wps:txbx>
                    <wps:bodyPr vert="horz" wrap="square" lIns="0" tIns="0" rIns="0" bIns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0" o:spid="_x0000_s0" o:spt="202" type="#_x0000_t202" style="position:absolute;z-index:-251659776;o:allowoverlap:true;o:allowincell:true;mso-position-horizontal-relative:page;margin-left:360.00pt;mso-position-horizontal:absolute;mso-position-vertical-relative:page;margin-top:15.75pt;mso-position-vertical:absolute;width:235.50pt;height:89.65pt;mso-wrap-distance-left:9.00pt;mso-wrap-distance-top:0.00pt;mso-wrap-distance-right:9.00pt;mso-wrap-distance-bottom:0.00pt;visibility:visible;" fillcolor="#FFFFFF" stroked="f" strokeweight="0.06pt">
              <v:stroke dashstyle="solid"/>
              <v:textbox inset="0,0,0,0">
                <w:txbxContent>
                  <w:p>
                    <w:pPr>
                      <w:pStyle w:val="1080"/>
                      <w:pBdr/>
                      <w:spacing/>
                      <w:ind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sz w:val="18"/>
                        <w:szCs w:val="18"/>
                      </w:rPr>
                      <w:t xml:space="preserve">A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llgemeiner </w:t>
                    </w:r>
                    <w:r>
                      <w:rPr>
                        <w:rFonts w:ascii="Calibri" w:hAnsi="Calibri"/>
                        <w:b/>
                        <w:bCs/>
                        <w:sz w:val="18"/>
                        <w:szCs w:val="18"/>
                      </w:rPr>
                      <w:t xml:space="preserve">St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udierenden</w:t>
                    </w:r>
                    <w:r>
                      <w:rPr>
                        <w:rFonts w:ascii="Calibri" w:hAnsi="Calibri"/>
                        <w:b/>
                        <w:bCs/>
                        <w:sz w:val="18"/>
                        <w:szCs w:val="18"/>
                      </w:rPr>
                      <w:t xml:space="preserve">a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usschuss der </w:t>
                    </w:r>
                    <w:r>
                      <w:rPr>
                        <w:rFonts w:ascii="Calibri" w:hAnsi="Calibri"/>
                        <w:b/>
                        <w:bCs/>
                        <w:sz w:val="18"/>
                        <w:szCs w:val="18"/>
                      </w:rPr>
                      <w:t xml:space="preserve">T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echnischen Hochschule Ostwestfalen-Lippe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</w:r>
                  </w:p>
                  <w:p>
                    <w:pPr>
                      <w:pStyle w:val="1080"/>
                      <w:pBdr/>
                      <w:spacing/>
                      <w:ind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Standort </w:t>
                    </w:r>
                    <w:r>
                      <w:rPr>
                        <w:rFonts w:ascii="Calibri" w:hAnsi="Calibri"/>
                        <w:b/>
                        <w:bCs/>
                        <w:sz w:val="18"/>
                        <w:szCs w:val="18"/>
                      </w:rPr>
                      <w:t xml:space="preserve">Detmold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</w:r>
                  </w:p>
                  <w:p>
                    <w:pPr>
                      <w:pStyle w:val="1080"/>
                      <w:pBdr/>
                      <w:spacing/>
                      <w:ind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</w:r>
                  </w:p>
                  <w:p>
                    <w:pPr>
                      <w:pStyle w:val="1080"/>
                      <w:pBdr/>
                      <w:spacing/>
                      <w:ind/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  <w:lang w:val="en-GB"/>
                      </w:rPr>
                      <w:t xml:space="preserve">Emilienstr</w:t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GB"/>
                      </w:rPr>
                      <w:t xml:space="preserve">. 45, 32756 Detmold</w:t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r>
                  </w:p>
                  <w:p>
                    <w:pPr>
                      <w:pStyle w:val="1080"/>
                      <w:pBdr/>
                      <w:spacing/>
                      <w:ind/>
                      <w:rPr>
                        <w:rFonts w:ascii="Calibri" w:hAnsi="Calibri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  <w:lang w:val="en-GB"/>
                      </w:rPr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GB"/>
                      </w:rPr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GB"/>
                      </w:rPr>
                    </w:r>
                  </w:p>
                  <w:p>
                    <w:pPr>
                      <w:pStyle w:val="1080"/>
                      <w:pBdr/>
                      <w:spacing/>
                      <w:ind/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  <w:lang w:val="en-GB"/>
                      </w:rPr>
                      <w:t xml:space="preserve">Tel: 05231 – 769 2720</w:t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r>
                  </w:p>
                  <w:p>
                    <w:pPr>
                      <w:pStyle w:val="1080"/>
                      <w:pBdr/>
                      <w:spacing/>
                      <w:ind/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  <w:lang w:val="en-GB"/>
                      </w:rPr>
                      <w:t xml:space="preserve">Email: info@asta-detmold.de</w:t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D25B08D" wp14:editId="59F31505">
              <wp:simplePos x="0" y="0"/>
              <wp:positionH relativeFrom="page">
                <wp:posOffset>4306570</wp:posOffset>
              </wp:positionH>
              <wp:positionV relativeFrom="page">
                <wp:posOffset>1270</wp:posOffset>
              </wp:positionV>
              <wp:extent cx="104775" cy="1386205"/>
              <wp:effectExtent l="0" t="0" r="0" b="0"/>
              <wp:wrapTopAndBottom/>
              <wp:docPr id="2" name="Grafik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2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4775" cy="138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7728;o:allowoverlap:true;o:allowincell:true;mso-position-horizontal-relative:page;margin-left:339.10pt;mso-position-horizontal:absolute;mso-position-vertical-relative:page;margin-top:0.10pt;mso-position-vertical:absolute;width:8.25pt;height:109.15pt;mso-wrap-distance-left:9.00pt;mso-wrap-distance-top:0.00pt;mso-wrap-distance-right:9.00pt;mso-wrap-distance-bottom:0.00pt;z-index:1;" stroked="f">
              <w10:wrap type="topAndBottom"/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D7A4E23" wp14:editId="38146F14">
              <wp:simplePos x="0" y="0"/>
              <wp:positionH relativeFrom="page">
                <wp:posOffset>347980</wp:posOffset>
              </wp:positionH>
              <wp:positionV relativeFrom="page">
                <wp:posOffset>443230</wp:posOffset>
              </wp:positionV>
              <wp:extent cx="3903345" cy="722630"/>
              <wp:effectExtent l="0" t="0" r="0" b="0"/>
              <wp:wrapTopAndBottom/>
              <wp:docPr id="3" name="Grafik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8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3903345" cy="722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6704;o:allowoverlap:true;o:allowincell:true;mso-position-horizontal-relative:page;margin-left:27.40pt;mso-position-horizontal:absolute;mso-position-vertical-relative:page;margin-top:34.90pt;mso-position-vertical:absolute;width:307.35pt;height:56.90pt;mso-wrap-distance-left:9.00pt;mso-wrap-distance-top:0.00pt;mso-wrap-distance-right:9.00pt;mso-wrap-distance-bottom:0.00pt;z-index:1;" stroked="f">
              <w10:wrap type="topAndBottom"/>
              <v:imagedata r:id="rId4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02F62E5B" wp14:editId="395D159A">
              <wp:simplePos x="0" y="0"/>
              <wp:positionH relativeFrom="page">
                <wp:posOffset>-3810</wp:posOffset>
              </wp:positionH>
              <wp:positionV relativeFrom="page">
                <wp:posOffset>1387475</wp:posOffset>
              </wp:positionV>
              <wp:extent cx="7559040" cy="104140"/>
              <wp:effectExtent l="0" t="0" r="0" b="0"/>
              <wp:wrapTopAndBottom/>
              <wp:docPr id="4" name="Grafik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6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755904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55680;o:allowoverlap:true;o:allowincell:true;mso-position-horizontal-relative:page;margin-left:-0.30pt;mso-position-horizontal:absolute;mso-position-vertical-relative:page;margin-top:109.25pt;mso-position-vertical:absolute;width:595.20pt;height:8.20pt;mso-wrap-distance-left:9.00pt;mso-wrap-distance-top:0.00pt;mso-wrap-distance-right:9.00pt;mso-wrap-distance-bottom:0.00pt;z-index:1;" stroked="f">
              <w10:wrap type="topAndBottom"/>
              <v:imagedata r:id="rId2" o:title=""/>
              <o:lock v:ext="edit" rotation="t"/>
            </v:shape>
          </w:pict>
        </mc:Fallback>
      </mc:AlternateContent>
    </w:r>
  </w:p>
  <w:p w14:paraId="17BB311E" w14:textId="77777777" w:rsidR="00376722" w:rsidRDefault="00000000">
    <w:pPr>
      <w:pStyle w:val="Kopfzeile"/>
      <w:rPr>
        <w:sz w:val="12"/>
        <w:szCs w:val="1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31285CC" wp14:editId="38A3AD37">
              <wp:simplePos x="0" y="0"/>
              <wp:positionH relativeFrom="page">
                <wp:posOffset>4152900</wp:posOffset>
              </wp:positionH>
              <wp:positionV relativeFrom="page">
                <wp:posOffset>1013460</wp:posOffset>
              </wp:positionV>
              <wp:extent cx="451485" cy="475615"/>
              <wp:effectExtent l="0" t="0" r="0" b="0"/>
              <wp:wrapTopAndBottom/>
              <wp:docPr id="5" name="Grafik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23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451485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251658752;o:allowoverlap:true;o:allowincell:true;mso-position-horizontal-relative:page;margin-left:327.00pt;mso-position-horizontal:absolute;mso-position-vertical-relative:page;margin-top:79.80pt;mso-position-vertical:absolute;width:35.55pt;height:37.45pt;mso-wrap-distance-left:9.00pt;mso-wrap-distance-top:0.00pt;mso-wrap-distance-right:9.00pt;mso-wrap-distance-bottom:0.00pt;z-index:1;" stroked="f">
              <w10:wrap type="topAndBottom"/>
              <v:imagedata r:id="rId6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8F1"/>
    <w:multiLevelType w:val="multilevel"/>
    <w:tmpl w:val="FF4464F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CC101C"/>
    <w:multiLevelType w:val="multilevel"/>
    <w:tmpl w:val="74EAD29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9C10C0"/>
    <w:multiLevelType w:val="multilevel"/>
    <w:tmpl w:val="B596E1A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C403670"/>
    <w:multiLevelType w:val="multilevel"/>
    <w:tmpl w:val="4D16BCB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D523719"/>
    <w:multiLevelType w:val="multilevel"/>
    <w:tmpl w:val="E01AEDE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3A308A4"/>
    <w:multiLevelType w:val="multilevel"/>
    <w:tmpl w:val="72E2DCA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7EC76CF"/>
    <w:multiLevelType w:val="multilevel"/>
    <w:tmpl w:val="71E013A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CCD2B27"/>
    <w:multiLevelType w:val="multilevel"/>
    <w:tmpl w:val="563489E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DF752E2"/>
    <w:multiLevelType w:val="multilevel"/>
    <w:tmpl w:val="D3EA6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0E06516"/>
    <w:multiLevelType w:val="multilevel"/>
    <w:tmpl w:val="AEF443B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72D1D9A"/>
    <w:multiLevelType w:val="multilevel"/>
    <w:tmpl w:val="C22EF60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92E0BA6"/>
    <w:multiLevelType w:val="multilevel"/>
    <w:tmpl w:val="007ABCE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07C4B2B"/>
    <w:multiLevelType w:val="multilevel"/>
    <w:tmpl w:val="F2FC54F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5DB3E42"/>
    <w:multiLevelType w:val="multilevel"/>
    <w:tmpl w:val="6150CCD2"/>
    <w:styleLink w:val="WWNum2"/>
    <w:lvl w:ilvl="0">
      <w:start w:val="1"/>
      <w:numFmt w:val="bullet"/>
      <w:pStyle w:val="WWNum2"/>
      <w:lvlText w:val="-"/>
      <w:lvlJc w:val="left"/>
      <w:rPr>
        <w:rFonts w:ascii="Times New Roman" w:eastAsia="Arial Unicode MS" w:hAnsi="Times New Roman" w:cs="Times New Roman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"/>
      <w:lvlJc w:val="left"/>
      <w:rPr>
        <w:rFonts w:ascii="Wingdings" w:eastAsia="Arial Unicode MS" w:hAnsi="Wingdings" w:cs="Times New Roman"/>
      </w:rPr>
    </w:lvl>
    <w:lvl w:ilvl="6">
      <w:start w:val="1"/>
      <w:numFmt w:val="bullet"/>
      <w:lvlText w:val="&gt;"/>
      <w:lvlJc w:val="left"/>
      <w:rPr>
        <w:rFonts w:ascii="Calibri" w:eastAsia="Arial Unicode MS" w:hAnsi="Calibri" w:cs="Times New Roman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369478ED"/>
    <w:multiLevelType w:val="multilevel"/>
    <w:tmpl w:val="E2DE1D0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0C61B52"/>
    <w:multiLevelType w:val="multilevel"/>
    <w:tmpl w:val="BDB8C216"/>
    <w:lvl w:ilvl="0">
      <w:start w:val="10"/>
      <w:numFmt w:val="bullet"/>
      <w:lvlText w:val="-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54266"/>
    <w:multiLevelType w:val="multilevel"/>
    <w:tmpl w:val="2F9493F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3106DD7"/>
    <w:multiLevelType w:val="multilevel"/>
    <w:tmpl w:val="59581230"/>
    <w:lvl w:ilvl="0">
      <w:start w:val="2"/>
      <w:numFmt w:val="bullet"/>
      <w:lvlText w:val="-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72912"/>
    <w:multiLevelType w:val="multilevel"/>
    <w:tmpl w:val="992CA34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9ED5667"/>
    <w:multiLevelType w:val="multilevel"/>
    <w:tmpl w:val="E0CA3C4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AF67880"/>
    <w:multiLevelType w:val="multilevel"/>
    <w:tmpl w:val="40F4419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C8B374D"/>
    <w:multiLevelType w:val="multilevel"/>
    <w:tmpl w:val="A5A8CD3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CF35A62"/>
    <w:multiLevelType w:val="multilevel"/>
    <w:tmpl w:val="4232DB2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D904E83"/>
    <w:multiLevelType w:val="multilevel"/>
    <w:tmpl w:val="902EDED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EB53236"/>
    <w:multiLevelType w:val="multilevel"/>
    <w:tmpl w:val="21E6FB1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ECA684B"/>
    <w:multiLevelType w:val="multilevel"/>
    <w:tmpl w:val="BEDC70E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4D82CFD"/>
    <w:multiLevelType w:val="multilevel"/>
    <w:tmpl w:val="4EA8F9B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63A45D0"/>
    <w:multiLevelType w:val="multilevel"/>
    <w:tmpl w:val="06F0617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F2B454B"/>
    <w:multiLevelType w:val="multilevel"/>
    <w:tmpl w:val="2A02EDC4"/>
    <w:styleLink w:val="KeineListe1"/>
    <w:lvl w:ilvl="0">
      <w:start w:val="1"/>
      <w:numFmt w:val="none"/>
      <w:pStyle w:val="KeineListe1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9" w15:restartNumberingAfterBreak="0">
    <w:nsid w:val="64FB4883"/>
    <w:multiLevelType w:val="multilevel"/>
    <w:tmpl w:val="20ACB5C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67061BC5"/>
    <w:multiLevelType w:val="multilevel"/>
    <w:tmpl w:val="0CE6112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6CB3626D"/>
    <w:multiLevelType w:val="multilevel"/>
    <w:tmpl w:val="6A3C137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6CF414FE"/>
    <w:multiLevelType w:val="multilevel"/>
    <w:tmpl w:val="0A28E17A"/>
    <w:lvl w:ilvl="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73C76287"/>
    <w:multiLevelType w:val="multilevel"/>
    <w:tmpl w:val="456474D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75F628E2"/>
    <w:multiLevelType w:val="multilevel"/>
    <w:tmpl w:val="4DC035D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77E26047"/>
    <w:multiLevelType w:val="hybridMultilevel"/>
    <w:tmpl w:val="A97228A4"/>
    <w:lvl w:ilvl="0" w:tplc="7FFEC088">
      <w:numFmt w:val="bullet"/>
      <w:lvlText w:val="-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B5B64"/>
    <w:multiLevelType w:val="multilevel"/>
    <w:tmpl w:val="931C0BB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78AD57FC"/>
    <w:multiLevelType w:val="multilevel"/>
    <w:tmpl w:val="4F664AE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A090269"/>
    <w:multiLevelType w:val="multilevel"/>
    <w:tmpl w:val="4AB46F1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B652044"/>
    <w:multiLevelType w:val="multilevel"/>
    <w:tmpl w:val="1704420C"/>
    <w:styleLink w:val="WWNum1"/>
    <w:lvl w:ilvl="0">
      <w:start w:val="1"/>
      <w:numFmt w:val="bullet"/>
      <w:pStyle w:val="WWNum1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7D200C8B"/>
    <w:multiLevelType w:val="multilevel"/>
    <w:tmpl w:val="CA0A81D0"/>
    <w:styleLink w:val="WWNum3"/>
    <w:lvl w:ilvl="0">
      <w:start w:val="1"/>
      <w:numFmt w:val="bullet"/>
      <w:pStyle w:val="WWNum3"/>
      <w:lvlText w:val=""/>
      <w:lvlJc w:val="left"/>
      <w:rPr>
        <w:rFonts w:ascii="Symbol" w:hAnsi="Symbol"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bullet"/>
      <w:lvlText w:val="o"/>
      <w:lvlJc w:val="left"/>
      <w:rPr>
        <w:rFonts w:ascii="Courier New" w:hAnsi="Courier New" w:cs="Courier New"/>
      </w:rPr>
    </w:lvl>
    <w:lvl w:ilvl="3">
      <w:start w:val="1"/>
      <w:numFmt w:val="bullet"/>
      <w:lvlText w:val=""/>
      <w:lvlJc w:val="left"/>
      <w:rPr>
        <w:rFonts w:ascii="Wingdings" w:hAnsi="Wingdings"/>
      </w:rPr>
    </w:lvl>
    <w:lvl w:ilvl="4">
      <w:start w:val="1"/>
      <w:numFmt w:val="bullet"/>
      <w:lvlText w:val=""/>
      <w:lvlJc w:val="left"/>
      <w:rPr>
        <w:rFonts w:ascii="Wingdings" w:hAnsi="Wingdings"/>
      </w:rPr>
    </w:lvl>
    <w:lvl w:ilvl="5">
      <w:start w:val="1"/>
      <w:numFmt w:val="bullet"/>
      <w:lvlText w:val=""/>
      <w:lvlJc w:val="left"/>
      <w:rPr>
        <w:rFonts w:ascii="Symbol" w:hAnsi="Symbol"/>
      </w:rPr>
    </w:lvl>
    <w:lvl w:ilvl="6">
      <w:start w:val="1"/>
      <w:numFmt w:val="bullet"/>
      <w:lvlText w:val="o"/>
      <w:lvlJc w:val="left"/>
      <w:rPr>
        <w:rFonts w:ascii="Courier New" w:hAnsi="Courier New" w:cs="Courier New"/>
      </w:rPr>
    </w:lvl>
    <w:lvl w:ilvl="7">
      <w:start w:val="1"/>
      <w:numFmt w:val="bullet"/>
      <w:lvlText w:val=""/>
      <w:lvlJc w:val="left"/>
      <w:rPr>
        <w:rFonts w:ascii="Wingdings" w:hAnsi="Wingdings"/>
      </w:rPr>
    </w:lvl>
    <w:lvl w:ilvl="8">
      <w:start w:val="1"/>
      <w:numFmt w:val="bullet"/>
      <w:lvlText w:val=""/>
      <w:lvlJc w:val="left"/>
      <w:rPr>
        <w:rFonts w:ascii="Wingdings" w:hAnsi="Wingdings"/>
      </w:rPr>
    </w:lvl>
  </w:abstractNum>
  <w:abstractNum w:abstractNumId="41" w15:restartNumberingAfterBreak="0">
    <w:nsid w:val="7EED2F23"/>
    <w:multiLevelType w:val="multilevel"/>
    <w:tmpl w:val="04FC76E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329362060">
    <w:abstractNumId w:val="28"/>
  </w:num>
  <w:num w:numId="2" w16cid:durableId="386220339">
    <w:abstractNumId w:val="39"/>
  </w:num>
  <w:num w:numId="3" w16cid:durableId="646471731">
    <w:abstractNumId w:val="13"/>
  </w:num>
  <w:num w:numId="4" w16cid:durableId="1943142504">
    <w:abstractNumId w:val="40"/>
  </w:num>
  <w:num w:numId="5" w16cid:durableId="1665547549">
    <w:abstractNumId w:val="15"/>
  </w:num>
  <w:num w:numId="6" w16cid:durableId="1533229396">
    <w:abstractNumId w:val="17"/>
  </w:num>
  <w:num w:numId="7" w16cid:durableId="933627760">
    <w:abstractNumId w:val="32"/>
  </w:num>
  <w:num w:numId="8" w16cid:durableId="2008357640">
    <w:abstractNumId w:val="18"/>
  </w:num>
  <w:num w:numId="9" w16cid:durableId="1136411749">
    <w:abstractNumId w:val="41"/>
  </w:num>
  <w:num w:numId="10" w16cid:durableId="49772213">
    <w:abstractNumId w:val="5"/>
  </w:num>
  <w:num w:numId="11" w16cid:durableId="324482934">
    <w:abstractNumId w:val="14"/>
  </w:num>
  <w:num w:numId="12" w16cid:durableId="621308650">
    <w:abstractNumId w:val="0"/>
  </w:num>
  <w:num w:numId="13" w16cid:durableId="812874230">
    <w:abstractNumId w:val="23"/>
  </w:num>
  <w:num w:numId="14" w16cid:durableId="2119326087">
    <w:abstractNumId w:val="3"/>
  </w:num>
  <w:num w:numId="15" w16cid:durableId="1178697110">
    <w:abstractNumId w:val="11"/>
  </w:num>
  <w:num w:numId="16" w16cid:durableId="1381398753">
    <w:abstractNumId w:val="1"/>
  </w:num>
  <w:num w:numId="17" w16cid:durableId="949700909">
    <w:abstractNumId w:val="26"/>
  </w:num>
  <w:num w:numId="18" w16cid:durableId="1278416730">
    <w:abstractNumId w:val="34"/>
  </w:num>
  <w:num w:numId="19" w16cid:durableId="528568443">
    <w:abstractNumId w:val="7"/>
  </w:num>
  <w:num w:numId="20" w16cid:durableId="1565292677">
    <w:abstractNumId w:val="9"/>
  </w:num>
  <w:num w:numId="21" w16cid:durableId="2098401313">
    <w:abstractNumId w:val="10"/>
  </w:num>
  <w:num w:numId="22" w16cid:durableId="275865604">
    <w:abstractNumId w:val="33"/>
  </w:num>
  <w:num w:numId="23" w16cid:durableId="52506852">
    <w:abstractNumId w:val="4"/>
  </w:num>
  <w:num w:numId="24" w16cid:durableId="689188226">
    <w:abstractNumId w:val="36"/>
  </w:num>
  <w:num w:numId="25" w16cid:durableId="700740861">
    <w:abstractNumId w:val="6"/>
  </w:num>
  <w:num w:numId="26" w16cid:durableId="320232371">
    <w:abstractNumId w:val="29"/>
  </w:num>
  <w:num w:numId="27" w16cid:durableId="1042169257">
    <w:abstractNumId w:val="22"/>
  </w:num>
  <w:num w:numId="28" w16cid:durableId="242178160">
    <w:abstractNumId w:val="27"/>
  </w:num>
  <w:num w:numId="29" w16cid:durableId="299460216">
    <w:abstractNumId w:val="25"/>
  </w:num>
  <w:num w:numId="30" w16cid:durableId="2026705294">
    <w:abstractNumId w:val="20"/>
  </w:num>
  <w:num w:numId="31" w16cid:durableId="972440434">
    <w:abstractNumId w:val="31"/>
  </w:num>
  <w:num w:numId="32" w16cid:durableId="977301319">
    <w:abstractNumId w:val="38"/>
  </w:num>
  <w:num w:numId="33" w16cid:durableId="543099535">
    <w:abstractNumId w:val="37"/>
  </w:num>
  <w:num w:numId="34" w16cid:durableId="179517543">
    <w:abstractNumId w:val="30"/>
  </w:num>
  <w:num w:numId="35" w16cid:durableId="631328598">
    <w:abstractNumId w:val="16"/>
  </w:num>
  <w:num w:numId="36" w16cid:durableId="1600092130">
    <w:abstractNumId w:val="19"/>
  </w:num>
  <w:num w:numId="37" w16cid:durableId="538248655">
    <w:abstractNumId w:val="2"/>
  </w:num>
  <w:num w:numId="38" w16cid:durableId="34698130">
    <w:abstractNumId w:val="21"/>
  </w:num>
  <w:num w:numId="39" w16cid:durableId="1349135368">
    <w:abstractNumId w:val="8"/>
  </w:num>
  <w:num w:numId="40" w16cid:durableId="1844393539">
    <w:abstractNumId w:val="24"/>
  </w:num>
  <w:num w:numId="41" w16cid:durableId="1958179366">
    <w:abstractNumId w:val="12"/>
  </w:num>
  <w:num w:numId="42" w16cid:durableId="11986592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22"/>
    <w:rsid w:val="00075476"/>
    <w:rsid w:val="000B3FF9"/>
    <w:rsid w:val="00220BE1"/>
    <w:rsid w:val="00376722"/>
    <w:rsid w:val="0043691A"/>
    <w:rsid w:val="00555403"/>
    <w:rsid w:val="00644110"/>
    <w:rsid w:val="0075473E"/>
    <w:rsid w:val="00BA079B"/>
    <w:rsid w:val="00C234B3"/>
    <w:rsid w:val="00EC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5992"/>
  <w15:docId w15:val="{9A119485-B487-9142-A697-DBA64A0C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 w:val="0"/>
    </w:pPr>
    <w:rPr>
      <w:rFonts w:eastAsia="Arial Unicode MS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 w:line="288" w:lineRule="auto"/>
    </w:p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8"/>
        <w:tab w:val="right" w:pos="9637"/>
      </w:tabs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</w:style>
  <w:style w:type="paragraph" w:customStyle="1" w:styleId="Adresse">
    <w:name w:val="Adresse"/>
    <w:basedOn w:val="Standard"/>
    <w:rPr>
      <w:rFonts w:ascii="Verdana" w:hAnsi="Verdana"/>
    </w:rPr>
  </w:style>
  <w:style w:type="paragraph" w:customStyle="1" w:styleId="Brieftext">
    <w:name w:val="Brieftext"/>
    <w:basedOn w:val="Fuzeile"/>
    <w:rPr>
      <w:rFonts w:ascii="Verdana" w:hAnsi="Verdana"/>
      <w:lang w:val="it-IT"/>
    </w:rPr>
  </w:style>
  <w:style w:type="paragraph" w:styleId="Listenabsatz">
    <w:name w:val="List Paragraph"/>
    <w:basedOn w:val="Standard"/>
    <w:uiPriority w:val="34"/>
    <w:qFormat/>
    <w:pPr>
      <w:ind w:left="708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Arial Unicode MS" w:cs="Times New Roman"/>
    </w:rPr>
  </w:style>
  <w:style w:type="numbering" w:customStyle="1" w:styleId="KeineListe1">
    <w:name w:val="Keine Liste1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character" w:customStyle="1" w:styleId="KopfzeileZchn">
    <w:name w:val="Kopfzeile Zchn"/>
    <w:link w:val="Kopfzeile"/>
    <w:uiPriority w:val="99"/>
    <w:rPr>
      <w:rFonts w:eastAsia="Arial Unicode MS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eastAsia="Arial Unicode MS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Pr>
      <w:rFonts w:eastAsia="Arial Unicode MS"/>
      <w:szCs w:val="24"/>
    </w:rPr>
  </w:style>
  <w:style w:type="paragraph" w:styleId="KeinLeerraum">
    <w:name w:val="No Spacing"/>
    <w:uiPriority w:val="1"/>
    <w:qFormat/>
    <w:pPr>
      <w:widowControl w:val="0"/>
    </w:pPr>
    <w:rPr>
      <w:rFonts w:eastAsia="Arial Unicode MS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StandardWeb">
    <w:name w:val="Normal (Web)"/>
    <w:basedOn w:val="Standard"/>
    <w:uiPriority w:val="99"/>
    <w:unhideWhenUsed/>
    <w:pPr>
      <w:widowControl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99DD-AAD9-47FA-80E3-6A5AE943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vom 13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vom 13</dc:title>
  <dc:subject/>
  <dc:creator>Lucas Schinkel</dc:creator>
  <cp:keywords/>
  <dc:description/>
  <cp:lastModifiedBy>Broder Ostermann</cp:lastModifiedBy>
  <cp:revision>2</cp:revision>
  <dcterms:created xsi:type="dcterms:W3CDTF">2026-04-22T20:38:00Z</dcterms:created>
  <dcterms:modified xsi:type="dcterms:W3CDTF">2026-04-22T20:38:00Z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FH Lippe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